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E2020" w14:textId="77777777" w:rsidR="00E56B6D" w:rsidRPr="00A55C53" w:rsidRDefault="00E56B6D" w:rsidP="00E56B6D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ZAŁĄCZNIK Nr 5</w:t>
      </w:r>
      <w:r w:rsidRPr="00A55C53">
        <w:rPr>
          <w:rFonts w:ascii="Calibri" w:hAnsi="Calibri"/>
          <w:b/>
          <w:sz w:val="24"/>
          <w:szCs w:val="24"/>
        </w:rPr>
        <w:t xml:space="preserve"> do SWZ</w:t>
      </w:r>
    </w:p>
    <w:p w14:paraId="24630D7F" w14:textId="77777777" w:rsidR="00E56B6D" w:rsidRDefault="00E56B6D" w:rsidP="00E56B6D">
      <w:pPr>
        <w:tabs>
          <w:tab w:val="left" w:pos="0"/>
          <w:tab w:val="left" w:pos="360"/>
        </w:tabs>
        <w:suppressAutoHyphens/>
        <w:jc w:val="both"/>
        <w:rPr>
          <w:rFonts w:ascii="Calibri" w:hAnsi="Calibri"/>
          <w:sz w:val="24"/>
          <w:szCs w:val="24"/>
        </w:rPr>
      </w:pPr>
    </w:p>
    <w:p w14:paraId="07097884" w14:textId="77777777" w:rsidR="00E56B6D" w:rsidRPr="003F5070" w:rsidRDefault="00E56B6D" w:rsidP="00E56B6D">
      <w:pPr>
        <w:tabs>
          <w:tab w:val="left" w:pos="0"/>
          <w:tab w:val="left" w:pos="360"/>
        </w:tabs>
        <w:suppressAutoHyphens/>
        <w:jc w:val="right"/>
        <w:rPr>
          <w:rFonts w:ascii="Calibri" w:hAnsi="Calibri"/>
          <w:sz w:val="24"/>
          <w:szCs w:val="24"/>
        </w:rPr>
      </w:pPr>
      <w:r w:rsidRPr="003F5070">
        <w:rPr>
          <w:rFonts w:ascii="Calibri" w:hAnsi="Calibri"/>
          <w:sz w:val="24"/>
          <w:szCs w:val="24"/>
        </w:rPr>
        <w:t xml:space="preserve">Zamówienie Publiczne </w:t>
      </w:r>
      <w:r>
        <w:rPr>
          <w:rFonts w:ascii="Calibri" w:hAnsi="Calibri"/>
          <w:sz w:val="24"/>
          <w:szCs w:val="24"/>
        </w:rPr>
        <w:t>n</w:t>
      </w:r>
      <w:r w:rsidRPr="003F5070">
        <w:rPr>
          <w:rFonts w:ascii="Calibri" w:hAnsi="Calibri"/>
          <w:sz w:val="24"/>
          <w:szCs w:val="24"/>
        </w:rPr>
        <w:t>r</w:t>
      </w:r>
      <w:r w:rsidRPr="007D3E4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NP</w:t>
      </w:r>
      <w:r w:rsidRPr="007D3E4C">
        <w:rPr>
          <w:rFonts w:asciiTheme="minorHAnsi" w:hAnsiTheme="minorHAnsi" w:cstheme="minorHAnsi"/>
          <w:sz w:val="24"/>
          <w:szCs w:val="24"/>
        </w:rPr>
        <w:t>-ZP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7D3E4C">
        <w:rPr>
          <w:rFonts w:asciiTheme="minorHAnsi" w:hAnsiTheme="minorHAnsi" w:cstheme="minorHAnsi"/>
          <w:sz w:val="24"/>
          <w:szCs w:val="24"/>
        </w:rPr>
        <w:t>-1</w:t>
      </w:r>
      <w:r>
        <w:rPr>
          <w:rFonts w:asciiTheme="minorHAnsi" w:hAnsiTheme="minorHAnsi" w:cstheme="minorHAnsi"/>
          <w:sz w:val="24"/>
          <w:szCs w:val="24"/>
        </w:rPr>
        <w:t>8</w:t>
      </w:r>
      <w:r w:rsidRPr="007D3E4C">
        <w:rPr>
          <w:rFonts w:asciiTheme="minorHAnsi" w:hAnsiTheme="minorHAnsi" w:cstheme="minorHAnsi"/>
          <w:sz w:val="24"/>
          <w:szCs w:val="24"/>
        </w:rPr>
        <w:t>/202</w:t>
      </w:r>
      <w:r>
        <w:rPr>
          <w:rFonts w:asciiTheme="minorHAnsi" w:hAnsiTheme="minorHAnsi" w:cstheme="minorHAnsi"/>
          <w:sz w:val="24"/>
          <w:szCs w:val="24"/>
        </w:rPr>
        <w:t>2</w:t>
      </w:r>
    </w:p>
    <w:p w14:paraId="11610CFD" w14:textId="77777777" w:rsidR="00E56B6D" w:rsidRPr="005149CB" w:rsidRDefault="00E56B6D" w:rsidP="00E56B6D">
      <w:pPr>
        <w:spacing w:after="12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533BFFC1" w14:textId="77777777" w:rsidR="00E56B6D" w:rsidRPr="005149CB" w:rsidRDefault="00E56B6D" w:rsidP="00E56B6D">
      <w:pPr>
        <w:spacing w:after="12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3FCF71A5" w14:textId="77777777" w:rsidR="00E56B6D" w:rsidRPr="00AF7E7A" w:rsidRDefault="00E56B6D" w:rsidP="00E56B6D">
      <w:pPr>
        <w:spacing w:line="276" w:lineRule="auto"/>
        <w:ind w:right="-108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AF7E7A">
        <w:rPr>
          <w:rFonts w:ascii="Calibri" w:hAnsi="Calibri" w:cs="Calibri"/>
          <w:b/>
          <w:bCs/>
          <w:sz w:val="24"/>
          <w:szCs w:val="24"/>
          <w:u w:val="single"/>
        </w:rPr>
        <w:t>Oświadczenie Wykonawcy w zakresie przeciwdziałaniu wspierania agresji na Ukrainę oraz</w:t>
      </w:r>
    </w:p>
    <w:p w14:paraId="14479B50" w14:textId="77777777" w:rsidR="00E56B6D" w:rsidRDefault="00E56B6D" w:rsidP="00E56B6D">
      <w:pPr>
        <w:spacing w:line="276" w:lineRule="auto"/>
        <w:ind w:right="-108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AF7E7A">
        <w:rPr>
          <w:rFonts w:ascii="Calibri" w:hAnsi="Calibri" w:cs="Calibri"/>
          <w:b/>
          <w:bCs/>
          <w:sz w:val="24"/>
          <w:szCs w:val="24"/>
          <w:u w:val="single"/>
        </w:rPr>
        <w:t>służące ochronie bezpieczeństwa narodowego</w:t>
      </w:r>
    </w:p>
    <w:p w14:paraId="1A1E13C6" w14:textId="77777777" w:rsidR="00E56B6D" w:rsidRPr="00AF7E7A" w:rsidRDefault="00E56B6D" w:rsidP="00E56B6D">
      <w:pPr>
        <w:spacing w:line="276" w:lineRule="auto"/>
        <w:ind w:right="-108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0EE93FE4" w14:textId="77777777" w:rsidR="00E56B6D" w:rsidRDefault="00E56B6D" w:rsidP="00E56B6D">
      <w:pPr>
        <w:spacing w:line="276" w:lineRule="auto"/>
        <w:ind w:right="-108"/>
        <w:jc w:val="both"/>
        <w:rPr>
          <w:rFonts w:ascii="Calibri" w:hAnsi="Calibri" w:cs="Calibri"/>
          <w:sz w:val="24"/>
          <w:szCs w:val="24"/>
        </w:rPr>
      </w:pPr>
      <w:r w:rsidRPr="00F50A37">
        <w:rPr>
          <w:rFonts w:ascii="Calibri" w:hAnsi="Calibri" w:cs="Calibri"/>
          <w:sz w:val="24"/>
          <w:szCs w:val="24"/>
        </w:rPr>
        <w:t>1. Oświadczam* że nie podlegam wykluczeniu z postępowania na podstawie art. 7 ust. 1 ustawy z</w:t>
      </w:r>
      <w:r>
        <w:rPr>
          <w:rFonts w:ascii="Calibri" w:hAnsi="Calibri" w:cs="Calibri"/>
          <w:sz w:val="24"/>
          <w:szCs w:val="24"/>
        </w:rPr>
        <w:t xml:space="preserve"> </w:t>
      </w:r>
      <w:r w:rsidRPr="00F50A37">
        <w:rPr>
          <w:rFonts w:ascii="Calibri" w:hAnsi="Calibri" w:cs="Calibri"/>
          <w:sz w:val="24"/>
          <w:szCs w:val="24"/>
        </w:rPr>
        <w:t>dnia 13.04.2022 r. o szczególnych rozwiązaniach w zakresie przeciwdziałania wspieraniu agresji na</w:t>
      </w:r>
      <w:r>
        <w:rPr>
          <w:rFonts w:ascii="Calibri" w:hAnsi="Calibri" w:cs="Calibri"/>
          <w:sz w:val="24"/>
          <w:szCs w:val="24"/>
        </w:rPr>
        <w:t xml:space="preserve"> </w:t>
      </w:r>
      <w:r w:rsidRPr="00F50A37">
        <w:rPr>
          <w:rFonts w:ascii="Calibri" w:hAnsi="Calibri" w:cs="Calibri"/>
          <w:sz w:val="24"/>
          <w:szCs w:val="24"/>
        </w:rPr>
        <w:t>Ukrainę oraz służących ochronie bezpieczeństwa narodowego.</w:t>
      </w:r>
    </w:p>
    <w:p w14:paraId="2544C0B5" w14:textId="77777777" w:rsidR="00E56B6D" w:rsidRPr="00F50A37" w:rsidRDefault="00E56B6D" w:rsidP="00E56B6D">
      <w:pPr>
        <w:spacing w:line="276" w:lineRule="auto"/>
        <w:ind w:right="-108"/>
        <w:jc w:val="both"/>
        <w:rPr>
          <w:rFonts w:ascii="Calibri" w:hAnsi="Calibri" w:cs="Calibri"/>
          <w:sz w:val="24"/>
          <w:szCs w:val="24"/>
        </w:rPr>
      </w:pPr>
    </w:p>
    <w:p w14:paraId="59A1A00B" w14:textId="77777777" w:rsidR="00E56B6D" w:rsidRDefault="00E56B6D" w:rsidP="00E56B6D">
      <w:pPr>
        <w:spacing w:line="276" w:lineRule="auto"/>
        <w:ind w:right="-108"/>
        <w:jc w:val="both"/>
        <w:rPr>
          <w:rFonts w:ascii="Calibri" w:hAnsi="Calibri" w:cs="Calibri"/>
          <w:sz w:val="24"/>
          <w:szCs w:val="24"/>
        </w:rPr>
      </w:pPr>
      <w:r w:rsidRPr="00F50A37">
        <w:rPr>
          <w:rFonts w:ascii="Calibri" w:hAnsi="Calibri" w:cs="Calibri"/>
          <w:sz w:val="24"/>
          <w:szCs w:val="24"/>
        </w:rPr>
        <w:t>2. Oświadczam* że zachodzą w stosunku do mnie podstawy wykluczenia z postępowania na</w:t>
      </w:r>
      <w:r>
        <w:rPr>
          <w:rFonts w:ascii="Calibri" w:hAnsi="Calibri" w:cs="Calibri"/>
          <w:sz w:val="24"/>
          <w:szCs w:val="24"/>
        </w:rPr>
        <w:t xml:space="preserve"> </w:t>
      </w:r>
      <w:r w:rsidRPr="00F50A37">
        <w:rPr>
          <w:rFonts w:ascii="Calibri" w:hAnsi="Calibri" w:cs="Calibri"/>
          <w:sz w:val="24"/>
          <w:szCs w:val="24"/>
        </w:rPr>
        <w:t>podstawie art. 7 ust. 1 pkt ...... ustawy z dnia 13.04.2022 r. o szczególnych rozwiązaniach w</w:t>
      </w:r>
      <w:r>
        <w:rPr>
          <w:rFonts w:ascii="Calibri" w:hAnsi="Calibri" w:cs="Calibri"/>
          <w:sz w:val="24"/>
          <w:szCs w:val="24"/>
        </w:rPr>
        <w:t xml:space="preserve"> </w:t>
      </w:r>
      <w:r w:rsidRPr="00F50A37">
        <w:rPr>
          <w:rFonts w:ascii="Calibri" w:hAnsi="Calibri" w:cs="Calibri"/>
          <w:sz w:val="24"/>
          <w:szCs w:val="24"/>
        </w:rPr>
        <w:t>zakresie przeciwdziałania wspieraniu agresji na Ukrainę oraz służących ochronie bezpieczeństwa</w:t>
      </w:r>
      <w:r>
        <w:rPr>
          <w:rFonts w:ascii="Calibri" w:hAnsi="Calibri" w:cs="Calibri"/>
          <w:sz w:val="24"/>
          <w:szCs w:val="24"/>
        </w:rPr>
        <w:t xml:space="preserve"> </w:t>
      </w:r>
      <w:r w:rsidRPr="00F50A37">
        <w:rPr>
          <w:rFonts w:ascii="Calibri" w:hAnsi="Calibri" w:cs="Calibri"/>
          <w:sz w:val="24"/>
          <w:szCs w:val="24"/>
        </w:rPr>
        <w:t>narodowego (podać mającą zastosowanie podstawę prawną wykluczenia spośród wymienionych w art. 7</w:t>
      </w:r>
      <w:r>
        <w:rPr>
          <w:rFonts w:ascii="Calibri" w:hAnsi="Calibri" w:cs="Calibri"/>
          <w:sz w:val="24"/>
          <w:szCs w:val="24"/>
        </w:rPr>
        <w:t xml:space="preserve"> </w:t>
      </w:r>
      <w:r w:rsidRPr="00F50A37">
        <w:rPr>
          <w:rFonts w:ascii="Calibri" w:hAnsi="Calibri" w:cs="Calibri"/>
          <w:sz w:val="24"/>
          <w:szCs w:val="24"/>
        </w:rPr>
        <w:t>ust. 1).</w:t>
      </w:r>
    </w:p>
    <w:p w14:paraId="288599FE" w14:textId="77777777" w:rsidR="00E56B6D" w:rsidRPr="00F50A37" w:rsidRDefault="00E56B6D" w:rsidP="00E56B6D">
      <w:pPr>
        <w:spacing w:line="276" w:lineRule="auto"/>
        <w:ind w:right="-108"/>
        <w:jc w:val="both"/>
        <w:rPr>
          <w:rFonts w:ascii="Calibri" w:hAnsi="Calibri" w:cs="Calibri"/>
          <w:sz w:val="24"/>
          <w:szCs w:val="24"/>
        </w:rPr>
      </w:pPr>
    </w:p>
    <w:p w14:paraId="28717081" w14:textId="77777777" w:rsidR="00E56B6D" w:rsidRPr="00F50A37" w:rsidRDefault="00E56B6D" w:rsidP="00E56B6D">
      <w:pPr>
        <w:spacing w:line="276" w:lineRule="auto"/>
        <w:ind w:right="-108"/>
        <w:jc w:val="both"/>
        <w:rPr>
          <w:rFonts w:ascii="Calibri" w:hAnsi="Calibri" w:cs="Calibri"/>
          <w:sz w:val="24"/>
          <w:szCs w:val="24"/>
        </w:rPr>
      </w:pPr>
      <w:r w:rsidRPr="00F50A37">
        <w:rPr>
          <w:rFonts w:ascii="Calibri" w:hAnsi="Calibri" w:cs="Calibri"/>
          <w:sz w:val="24"/>
          <w:szCs w:val="24"/>
        </w:rPr>
        <w:t>3. Oświadczam, że wszystkie informacje podane w powyższych oświadczeniach są aktualne</w:t>
      </w:r>
      <w:r>
        <w:rPr>
          <w:rFonts w:ascii="Calibri" w:hAnsi="Calibri" w:cs="Calibri"/>
          <w:sz w:val="24"/>
          <w:szCs w:val="24"/>
        </w:rPr>
        <w:t xml:space="preserve"> </w:t>
      </w:r>
      <w:r w:rsidRPr="00F50A37">
        <w:rPr>
          <w:rFonts w:ascii="Calibri" w:hAnsi="Calibri" w:cs="Calibri"/>
          <w:sz w:val="24"/>
          <w:szCs w:val="24"/>
        </w:rPr>
        <w:t>i zgodne z prawdą oraz zostały przedstawione z pełną świadomością konsekwencji wprowadzenia</w:t>
      </w:r>
      <w:r>
        <w:rPr>
          <w:rFonts w:ascii="Calibri" w:hAnsi="Calibri" w:cs="Calibri"/>
          <w:sz w:val="24"/>
          <w:szCs w:val="24"/>
        </w:rPr>
        <w:t xml:space="preserve"> </w:t>
      </w:r>
      <w:r w:rsidRPr="00F50A37">
        <w:rPr>
          <w:rFonts w:ascii="Calibri" w:hAnsi="Calibri" w:cs="Calibri"/>
          <w:sz w:val="24"/>
          <w:szCs w:val="24"/>
        </w:rPr>
        <w:t>zamawiającego w błąd przy przedstawianiu informacji.</w:t>
      </w:r>
    </w:p>
    <w:p w14:paraId="22F5C66D" w14:textId="77777777" w:rsidR="00E56B6D" w:rsidRDefault="00E56B6D" w:rsidP="00E56B6D">
      <w:pPr>
        <w:spacing w:line="276" w:lineRule="auto"/>
        <w:ind w:right="-108"/>
        <w:jc w:val="both"/>
        <w:rPr>
          <w:rFonts w:ascii="Calibri" w:hAnsi="Calibri" w:cs="Calibri"/>
          <w:sz w:val="24"/>
          <w:szCs w:val="24"/>
        </w:rPr>
      </w:pPr>
    </w:p>
    <w:p w14:paraId="49CA1AF7" w14:textId="77777777" w:rsidR="00E56B6D" w:rsidRDefault="00E56B6D" w:rsidP="00E56B6D">
      <w:pPr>
        <w:spacing w:line="276" w:lineRule="auto"/>
        <w:ind w:right="-108"/>
        <w:jc w:val="both"/>
        <w:rPr>
          <w:rFonts w:ascii="Calibri" w:hAnsi="Calibri" w:cs="Calibri"/>
          <w:sz w:val="24"/>
          <w:szCs w:val="24"/>
        </w:rPr>
      </w:pPr>
    </w:p>
    <w:p w14:paraId="697947A0" w14:textId="77777777" w:rsidR="00E56B6D" w:rsidRDefault="00E56B6D" w:rsidP="00E56B6D">
      <w:pPr>
        <w:spacing w:line="276" w:lineRule="auto"/>
        <w:ind w:right="-108"/>
        <w:jc w:val="both"/>
        <w:rPr>
          <w:rFonts w:ascii="Calibri" w:hAnsi="Calibri" w:cs="Calibri"/>
          <w:sz w:val="24"/>
          <w:szCs w:val="24"/>
        </w:rPr>
      </w:pPr>
    </w:p>
    <w:p w14:paraId="0D2D333A" w14:textId="6CBDB36B" w:rsidR="00837C67" w:rsidRDefault="00E56B6D" w:rsidP="00E56B6D">
      <w:r w:rsidRPr="00F50A37">
        <w:rPr>
          <w:rFonts w:ascii="Calibri" w:hAnsi="Calibri" w:cs="Calibri"/>
          <w:sz w:val="24"/>
          <w:szCs w:val="24"/>
        </w:rPr>
        <w:t xml:space="preserve">*niepotrzebne skreślić </w:t>
      </w:r>
      <w:r w:rsidRPr="00F50A37">
        <w:rPr>
          <w:rFonts w:ascii="Calibri" w:hAnsi="Calibri" w:cs="Calibri"/>
          <w:sz w:val="24"/>
          <w:szCs w:val="24"/>
        </w:rPr>
        <w:cr/>
      </w:r>
    </w:p>
    <w:sectPr w:rsidR="00837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B6D"/>
    <w:rsid w:val="00837C67"/>
    <w:rsid w:val="00956BEB"/>
    <w:rsid w:val="00E5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50C7E"/>
  <w15:chartTrackingRefBased/>
  <w15:docId w15:val="{11B6439B-92E6-480D-9B1C-9383401D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6B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Gut</dc:creator>
  <cp:keywords/>
  <dc:description/>
  <cp:lastModifiedBy>Krzysztofa Gut</cp:lastModifiedBy>
  <cp:revision>1</cp:revision>
  <dcterms:created xsi:type="dcterms:W3CDTF">2022-11-17T12:20:00Z</dcterms:created>
  <dcterms:modified xsi:type="dcterms:W3CDTF">2022-11-17T12:21:00Z</dcterms:modified>
</cp:coreProperties>
</file>