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55F3" w14:textId="77777777" w:rsidR="00FF3ADF" w:rsidRPr="007A30E8" w:rsidRDefault="00FF3ADF" w:rsidP="00FF3AD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3CF2A10" w14:textId="77777777" w:rsidR="00FF3ADF" w:rsidRPr="007A30E8" w:rsidRDefault="00FF3ADF" w:rsidP="00FF3ADF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7D8D791B" w14:textId="77777777" w:rsidR="00FF3ADF" w:rsidRPr="007A30E8" w:rsidRDefault="00FF3ADF" w:rsidP="00FF3ADF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color w:val="00B050"/>
          <w:sz w:val="24"/>
          <w:szCs w:val="24"/>
        </w:rPr>
      </w:pPr>
    </w:p>
    <w:p w14:paraId="45E57C76" w14:textId="77777777" w:rsidR="00FF3ADF" w:rsidRPr="007A30E8" w:rsidRDefault="00FF3ADF" w:rsidP="00FF3ADF">
      <w:pPr>
        <w:spacing w:line="276" w:lineRule="auto"/>
        <w:rPr>
          <w:rFonts w:asciiTheme="minorHAnsi" w:hAnsiTheme="minorHAnsi" w:cstheme="minorHAnsi"/>
          <w:color w:val="00B050"/>
          <w:sz w:val="24"/>
          <w:szCs w:val="24"/>
        </w:rPr>
      </w:pPr>
    </w:p>
    <w:p w14:paraId="0FE484C0" w14:textId="77777777" w:rsidR="00FF3ADF" w:rsidRPr="007A30E8" w:rsidRDefault="00FF3ADF" w:rsidP="00FF3A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14:paraId="4CC570F9" w14:textId="77777777" w:rsidR="00FF3ADF" w:rsidRPr="007A30E8" w:rsidRDefault="00FF3ADF" w:rsidP="00FF3A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4D8BD546" w14:textId="77777777" w:rsidR="00FF3ADF" w:rsidRPr="0053345C" w:rsidRDefault="00FF3ADF" w:rsidP="00FF3ADF">
      <w:pPr>
        <w:suppressLineNumber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53345C">
        <w:rPr>
          <w:rFonts w:asciiTheme="minorHAnsi" w:hAnsiTheme="minorHAnsi" w:cstheme="minorHAnsi"/>
          <w:b/>
          <w:sz w:val="24"/>
          <w:szCs w:val="24"/>
        </w:rPr>
        <w:t>Dostawa armatury wodociągowej dla Wód Miejskich Stargard Sp. z o.o. (umowa ramowa)</w:t>
      </w:r>
    </w:p>
    <w:p w14:paraId="0881CFF3" w14:textId="77777777" w:rsidR="00FF3ADF" w:rsidRPr="007A30E8" w:rsidRDefault="00FF3ADF" w:rsidP="00FF3ADF">
      <w:pPr>
        <w:suppressLineNumber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771357DE" w14:textId="77777777" w:rsidR="00FF3ADF" w:rsidRPr="007A30E8" w:rsidRDefault="00FF3ADF" w:rsidP="00FF3A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1EE180" w14:textId="77777777" w:rsidR="00FF3ADF" w:rsidRPr="007A30E8" w:rsidRDefault="00FF3ADF" w:rsidP="00FF3ADF">
      <w:pPr>
        <w:tabs>
          <w:tab w:val="left" w:pos="507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07BDBD1A" w14:textId="77777777" w:rsidR="00FF3ADF" w:rsidRPr="007A30E8" w:rsidRDefault="00FF3ADF" w:rsidP="00FF3AD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>, że nie podlegam wykluczeniu z postępowania na podstawie</w:t>
      </w:r>
      <w:r>
        <w:rPr>
          <w:rFonts w:asciiTheme="minorHAnsi" w:hAnsiTheme="minorHAnsi" w:cstheme="minorHAnsi"/>
          <w:sz w:val="24"/>
          <w:szCs w:val="24"/>
        </w:rPr>
        <w:t xml:space="preserve"> § 24 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0C3A82" w14:textId="77777777" w:rsidR="00FF3ADF" w:rsidRPr="007A30E8" w:rsidRDefault="00FF3ADF" w:rsidP="00FF3ADF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12D3936" w14:textId="77777777" w:rsidR="00FF3ADF" w:rsidRPr="007A30E8" w:rsidRDefault="00FF3ADF" w:rsidP="00FF3ADF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 xml:space="preserve">, że zachodzą w stosunku do mnie podstawy wykluczenia z postępowania na podstawie </w:t>
      </w:r>
      <w:r>
        <w:rPr>
          <w:rFonts w:asciiTheme="minorHAnsi" w:hAnsiTheme="minorHAnsi" w:cstheme="minorHAnsi"/>
          <w:sz w:val="24"/>
          <w:szCs w:val="24"/>
        </w:rPr>
        <w:t xml:space="preserve">§ 24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pkt </w:t>
      </w:r>
      <w:r w:rsidRPr="007A30E8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………. </w:t>
      </w:r>
      <w:r>
        <w:rPr>
          <w:rFonts w:asciiTheme="minorHAnsi" w:hAnsiTheme="minorHAnsi" w:cstheme="minorHAnsi"/>
          <w:sz w:val="24"/>
          <w:szCs w:val="24"/>
        </w:rPr>
        <w:t xml:space="preserve">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F89800" w14:textId="77777777" w:rsidR="00FF3ADF" w:rsidRDefault="00FF3ADF" w:rsidP="00FF3A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 </w:t>
      </w:r>
      <w:r>
        <w:rPr>
          <w:rFonts w:asciiTheme="minorHAnsi" w:hAnsiTheme="minorHAnsi" w:cstheme="minorHAnsi"/>
          <w:i/>
          <w:sz w:val="24"/>
          <w:szCs w:val="24"/>
        </w:rPr>
        <w:t>§ 24 Regulaminu</w:t>
      </w:r>
      <w:r w:rsidRPr="007A30E8">
        <w:rPr>
          <w:rFonts w:asciiTheme="minorHAnsi" w:hAnsiTheme="minorHAnsi" w:cstheme="minorHAnsi"/>
          <w:i/>
          <w:sz w:val="24"/>
          <w:szCs w:val="24"/>
        </w:rPr>
        <w:t>).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EBE122" w14:textId="77777777" w:rsidR="00FF3ADF" w:rsidRDefault="00FF3ADF" w:rsidP="00FF3A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28CAD8" w14:textId="77777777" w:rsidR="00FF3ADF" w:rsidRPr="007A30E8" w:rsidRDefault="00FF3ADF" w:rsidP="00FF3A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FA6CC1" w14:textId="77777777" w:rsidR="00FF3ADF" w:rsidRPr="007A30E8" w:rsidRDefault="00FF3ADF" w:rsidP="00FF3A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SAMODZIELNEGO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</w:t>
      </w:r>
    </w:p>
    <w:p w14:paraId="662AE900" w14:textId="77777777" w:rsidR="00FF3ADF" w:rsidRPr="007A30E8" w:rsidRDefault="00FF3ADF" w:rsidP="00FF3A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samodzielnie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 w:rsidRPr="007A30E8">
        <w:rPr>
          <w:rFonts w:asciiTheme="minorHAnsi" w:hAnsiTheme="minorHAnsi" w:cstheme="minorHAnsi"/>
          <w:b/>
          <w:sz w:val="24"/>
          <w:szCs w:val="24"/>
        </w:rPr>
        <w:t>paragrafie 6 SWZ</w:t>
      </w:r>
      <w:r w:rsidRPr="007A30E8">
        <w:rPr>
          <w:rFonts w:asciiTheme="minorHAnsi" w:hAnsiTheme="minorHAnsi" w:cstheme="minorHAnsi"/>
          <w:sz w:val="24"/>
          <w:szCs w:val="24"/>
        </w:rPr>
        <w:t>.</w:t>
      </w:r>
    </w:p>
    <w:p w14:paraId="173995E2" w14:textId="77777777" w:rsidR="00FF3ADF" w:rsidRPr="009F0935" w:rsidRDefault="00FF3ADF" w:rsidP="00FF3AD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0935">
        <w:rPr>
          <w:rFonts w:asciiTheme="minorHAnsi" w:hAnsiTheme="minorHAnsi" w:cstheme="minorHAnsi"/>
          <w:b/>
          <w:bCs/>
          <w:sz w:val="24"/>
          <w:szCs w:val="24"/>
        </w:rPr>
        <w:t>TAK</w:t>
      </w:r>
      <w:r w:rsidRPr="009F09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F0935">
        <w:rPr>
          <w:rFonts w:asciiTheme="minorHAnsi" w:hAnsiTheme="minorHAnsi" w:cstheme="minorHAnsi"/>
          <w:b/>
          <w:bCs/>
          <w:sz w:val="24"/>
          <w:szCs w:val="24"/>
        </w:rPr>
        <w:tab/>
        <w:t>NIE</w:t>
      </w:r>
      <w:r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1737B80D" w14:textId="77777777" w:rsidR="00FF3ADF" w:rsidRDefault="00FF3ADF" w:rsidP="00FF3ADF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*- niepotrzebne skreślić</w:t>
      </w:r>
    </w:p>
    <w:p w14:paraId="4F9C7FFF" w14:textId="77777777" w:rsidR="00FF3ADF" w:rsidRDefault="00FF3ADF" w:rsidP="00FF3A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1E73918" w14:textId="77777777" w:rsidR="00FF3ADF" w:rsidRDefault="00FF3ADF" w:rsidP="00FF3AD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SPEŁNIANIA WARUNKÓW UDZIAŁU W POSTĘPOWANIU </w:t>
      </w:r>
    </w:p>
    <w:p w14:paraId="5E86374B" w14:textId="77777777" w:rsidR="00FF3ADF" w:rsidRPr="009F0935" w:rsidRDefault="00FF3ADF" w:rsidP="00FF3ADF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(wypełnić w przypadku składania oferty wspólnej z innym wykonawcą lub w przypadku korzystania z zasobów podmiotów trzecich – jeśli dotyczy)</w:t>
      </w:r>
    </w:p>
    <w:p w14:paraId="5E040F76" w14:textId="77777777" w:rsidR="00FF3ADF" w:rsidRDefault="00FF3ADF" w:rsidP="00FF3ADF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CD20C30" w14:textId="77777777" w:rsidR="00FF3ADF" w:rsidRPr="007A30E8" w:rsidRDefault="00FF3ADF" w:rsidP="00FF3A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paragrafie </w:t>
      </w:r>
      <w:r>
        <w:rPr>
          <w:rFonts w:asciiTheme="minorHAnsi" w:hAnsiTheme="minorHAnsi" w:cstheme="minorHAnsi"/>
          <w:b/>
          <w:sz w:val="24"/>
          <w:szCs w:val="24"/>
        </w:rPr>
        <w:t xml:space="preserve">……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SWZ</w:t>
      </w:r>
      <w:r w:rsidRPr="009F0935">
        <w:rPr>
          <w:rFonts w:asciiTheme="minorHAnsi" w:hAnsiTheme="minorHAnsi" w:cstheme="minorHAnsi"/>
          <w:bCs/>
          <w:sz w:val="24"/>
          <w:szCs w:val="24"/>
        </w:rPr>
        <w:t>( należy</w:t>
      </w:r>
      <w:proofErr w:type="gramEnd"/>
      <w:r w:rsidRPr="009F0935">
        <w:rPr>
          <w:rFonts w:asciiTheme="minorHAnsi" w:hAnsiTheme="minorHAnsi" w:cstheme="minorHAnsi"/>
          <w:bCs/>
          <w:sz w:val="24"/>
          <w:szCs w:val="24"/>
        </w:rPr>
        <w:t xml:space="preserve"> wskazać konkretny ustęp i punkt z §6 SWZ odnoszący się do warunków udziału w postępowaniu, które spełnia Wykonawca)</w:t>
      </w:r>
    </w:p>
    <w:p w14:paraId="012A83FA" w14:textId="77777777" w:rsidR="00FF3ADF" w:rsidRPr="007A30E8" w:rsidRDefault="00FF3ADF" w:rsidP="00FF3ADF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715CEEF" w14:textId="77777777" w:rsidR="00FF3ADF" w:rsidRPr="007A30E8" w:rsidRDefault="00FF3ADF" w:rsidP="00FF3AD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7AB07ABE" w14:textId="77777777" w:rsidR="00FF3ADF" w:rsidRPr="007A30E8" w:rsidRDefault="00FF3ADF" w:rsidP="00FF3A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F61C11C" w14:textId="77777777" w:rsidR="00FF3ADF" w:rsidRPr="007A30E8" w:rsidRDefault="00FF3ADF" w:rsidP="00FF3AD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3A3334" w14:textId="77777777" w:rsidR="00FF3ADF" w:rsidRPr="007A30E8" w:rsidRDefault="00FF3ADF" w:rsidP="00FF3ADF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AB9F680" w14:textId="5A2F636A" w:rsidR="00837C67" w:rsidRPr="00FF3ADF" w:rsidRDefault="00FF3ADF" w:rsidP="00FF3ADF">
      <w:pPr>
        <w:pStyle w:val="Akapitzlist"/>
        <w:rPr>
          <w:rFonts w:asciiTheme="minorHAnsi" w:hAnsiTheme="minorHAnsi" w:cstheme="minorHAnsi"/>
          <w:bCs/>
          <w:sz w:val="24"/>
          <w:szCs w:val="24"/>
        </w:rPr>
      </w:pPr>
      <w:r w:rsidRPr="00AF7E7A">
        <w:rPr>
          <w:rFonts w:asciiTheme="minorHAnsi" w:hAnsiTheme="minorHAnsi" w:cstheme="minorHAnsi"/>
          <w:bCs/>
          <w:sz w:val="24"/>
          <w:szCs w:val="24"/>
        </w:rPr>
        <w:t>*</w:t>
      </w:r>
      <w:r>
        <w:rPr>
          <w:rFonts w:asciiTheme="minorHAnsi" w:hAnsiTheme="minorHAnsi" w:cstheme="minorHAnsi"/>
          <w:bCs/>
          <w:sz w:val="24"/>
          <w:szCs w:val="24"/>
        </w:rPr>
        <w:t>niepotrzebne</w:t>
      </w:r>
      <w:r w:rsidRPr="00AF7E7A">
        <w:rPr>
          <w:rFonts w:asciiTheme="minorHAnsi" w:hAnsiTheme="minorHAnsi" w:cstheme="minorHAnsi"/>
          <w:bCs/>
          <w:sz w:val="24"/>
          <w:szCs w:val="24"/>
        </w:rPr>
        <w:t xml:space="preserve"> skreślić</w:t>
      </w:r>
    </w:p>
    <w:sectPr w:rsidR="00837C67" w:rsidRPr="00FF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DF"/>
    <w:rsid w:val="00837C67"/>
    <w:rsid w:val="00956BEB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EC62"/>
  <w15:chartTrackingRefBased/>
  <w15:docId w15:val="{CEA4E6F8-AEB7-4163-9F6E-758D2FFB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FF3A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FF3A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2022-11-17T12:18:00Z</dcterms:created>
  <dcterms:modified xsi:type="dcterms:W3CDTF">2022-11-17T12:19:00Z</dcterms:modified>
</cp:coreProperties>
</file>